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E0" w:rsidRPr="007B56C8" w:rsidRDefault="00FD4CE0" w:rsidP="00FD4CE0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  <w:r w:rsidRPr="007B56C8">
        <w:rPr>
          <w:rFonts w:ascii="Times New Roman" w:hAnsi="Times New Roman" w:cs="Times New Roman"/>
          <w:sz w:val="28"/>
          <w:szCs w:val="28"/>
          <w:highlight w:val="yellow"/>
        </w:rPr>
        <w:t>Chartered Accountants Association, Ahmedabad</w:t>
      </w:r>
    </w:p>
    <w:p w:rsidR="00FD4CE0" w:rsidRPr="007B56C8" w:rsidRDefault="00FD4CE0" w:rsidP="00FD4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6C8">
        <w:rPr>
          <w:rFonts w:ascii="Times New Roman" w:hAnsi="Times New Roman" w:cs="Times New Roman"/>
          <w:sz w:val="28"/>
          <w:szCs w:val="28"/>
          <w:highlight w:val="yellow"/>
        </w:rPr>
        <w:t xml:space="preserve">Income </w:t>
      </w:r>
      <w:r w:rsidR="0049793A" w:rsidRPr="007B56C8">
        <w:rPr>
          <w:rFonts w:ascii="Times New Roman" w:hAnsi="Times New Roman" w:cs="Times New Roman"/>
          <w:sz w:val="28"/>
          <w:szCs w:val="28"/>
          <w:highlight w:val="yellow"/>
        </w:rPr>
        <w:t>Tax Study</w:t>
      </w:r>
      <w:r w:rsidRPr="007B56C8">
        <w:rPr>
          <w:rFonts w:ascii="Times New Roman" w:hAnsi="Times New Roman" w:cs="Times New Roman"/>
          <w:sz w:val="28"/>
          <w:szCs w:val="28"/>
          <w:highlight w:val="yellow"/>
        </w:rPr>
        <w:t xml:space="preserve"> Series</w:t>
      </w:r>
    </w:p>
    <w:p w:rsidR="00075BE9" w:rsidRPr="007B56C8" w:rsidRDefault="00045EB5">
      <w:pPr>
        <w:rPr>
          <w:rFonts w:ascii="Times New Roman" w:hAnsi="Times New Roman" w:cs="Times New Roman"/>
        </w:rPr>
      </w:pPr>
      <w:r w:rsidRPr="007B56C8">
        <w:rPr>
          <w:rFonts w:ascii="Times New Roman" w:hAnsi="Times New Roman" w:cs="Times New Roman"/>
        </w:rPr>
        <w:t>5</w:t>
      </w:r>
      <w:r w:rsidRPr="007B56C8">
        <w:rPr>
          <w:rFonts w:ascii="Times New Roman" w:hAnsi="Times New Roman" w:cs="Times New Roman"/>
          <w:vertAlign w:val="superscript"/>
        </w:rPr>
        <w:t>th</w:t>
      </w:r>
      <w:r w:rsidRPr="007B56C8">
        <w:rPr>
          <w:rFonts w:ascii="Times New Roman" w:hAnsi="Times New Roman" w:cs="Times New Roman"/>
        </w:rPr>
        <w:t xml:space="preserve"> May</w:t>
      </w:r>
      <w:r w:rsidR="00B33161" w:rsidRPr="007B56C8">
        <w:rPr>
          <w:rFonts w:ascii="Times New Roman" w:hAnsi="Times New Roman" w:cs="Times New Roman"/>
        </w:rPr>
        <w:t>, 2018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IN" w:eastAsia="en-IN" w:bidi="hi-IN"/>
        </w:rPr>
      </w:pPr>
      <w:r w:rsidRPr="00101E60">
        <w:rPr>
          <w:rFonts w:ascii="Calibri" w:eastAsia="Times New Roman" w:hAnsi="Calibri" w:cs="Calibri"/>
          <w:color w:val="222222"/>
          <w:lang w:val="en-IN" w:eastAsia="en-IN" w:bidi="hi-IN"/>
        </w:rPr>
        <w:t>Dear Members,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IN" w:eastAsia="en-IN" w:bidi="hi-IN"/>
        </w:rPr>
      </w:pPr>
    </w:p>
    <w:p w:rsidR="00101E60" w:rsidRPr="00101E60" w:rsidRDefault="00101E60" w:rsidP="00101E60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val="en-IN" w:eastAsia="en-IN" w:bidi="hi-IN"/>
        </w:rPr>
      </w:pPr>
      <w:r w:rsidRPr="00101E60">
        <w:rPr>
          <w:rFonts w:ascii="Calibri" w:eastAsia="Times New Roman" w:hAnsi="Calibri" w:cs="Calibri"/>
          <w:color w:val="222222"/>
          <w:lang w:eastAsia="en-IN" w:bidi="hi-IN"/>
        </w:rPr>
        <w:t xml:space="preserve">C </w:t>
      </w:r>
      <w:proofErr w:type="gramStart"/>
      <w:r w:rsidRPr="00101E60">
        <w:rPr>
          <w:rFonts w:ascii="Calibri" w:eastAsia="Times New Roman" w:hAnsi="Calibri" w:cs="Calibri"/>
          <w:color w:val="222222"/>
          <w:lang w:eastAsia="en-IN" w:bidi="hi-IN"/>
        </w:rPr>
        <w:t>A</w:t>
      </w:r>
      <w:proofErr w:type="gramEnd"/>
      <w:r w:rsidRPr="00101E60">
        <w:rPr>
          <w:rFonts w:ascii="Calibri" w:eastAsia="Times New Roman" w:hAnsi="Calibri" w:cs="Calibri"/>
          <w:color w:val="222222"/>
          <w:lang w:eastAsia="en-IN" w:bidi="hi-IN"/>
        </w:rPr>
        <w:t xml:space="preserve"> Association, Ahmedabad in pursuit of providing a continuous professional education, has planned a lecture series on the topics of Income Tax in the months of May, June and July-2018.</w:t>
      </w:r>
    </w:p>
    <w:p w:rsidR="00101E60" w:rsidRPr="00101E60" w:rsidRDefault="00101E60" w:rsidP="00101E60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val="en-IN" w:eastAsia="en-IN" w:bidi="hi-IN"/>
        </w:rPr>
      </w:pPr>
      <w:r w:rsidRPr="00101E60">
        <w:rPr>
          <w:rFonts w:ascii="Calibri" w:eastAsia="Times New Roman" w:hAnsi="Calibri" w:cs="Calibri"/>
          <w:b/>
          <w:bCs/>
          <w:color w:val="222222"/>
          <w:shd w:val="clear" w:color="auto" w:fill="FFFF00"/>
          <w:lang w:eastAsia="en-IN" w:bidi="hi-IN"/>
        </w:rPr>
        <w:t>Venue: 1</w:t>
      </w:r>
      <w:r w:rsidRPr="00101E60">
        <w:rPr>
          <w:rFonts w:ascii="Calibri" w:eastAsia="Times New Roman" w:hAnsi="Calibri" w:cs="Calibri"/>
          <w:b/>
          <w:bCs/>
          <w:color w:val="222222"/>
          <w:shd w:val="clear" w:color="auto" w:fill="FFFF00"/>
          <w:vertAlign w:val="superscript"/>
          <w:lang w:eastAsia="en-IN" w:bidi="hi-IN"/>
        </w:rPr>
        <w:t>st</w:t>
      </w:r>
      <w:r w:rsidRPr="00101E60">
        <w:rPr>
          <w:rFonts w:ascii="Calibri" w:eastAsia="Times New Roman" w:hAnsi="Calibri" w:cs="Calibri"/>
          <w:b/>
          <w:bCs/>
          <w:color w:val="222222"/>
          <w:shd w:val="clear" w:color="auto" w:fill="FFFF00"/>
          <w:lang w:eastAsia="en-IN" w:bidi="hi-IN"/>
        </w:rPr>
        <w:t xml:space="preserve">, Floor, C. U. Shah Chambers, Near Gujarat </w:t>
      </w:r>
      <w:proofErr w:type="spellStart"/>
      <w:r w:rsidRPr="00101E60">
        <w:rPr>
          <w:rFonts w:ascii="Calibri" w:eastAsia="Times New Roman" w:hAnsi="Calibri" w:cs="Calibri"/>
          <w:b/>
          <w:bCs/>
          <w:color w:val="222222"/>
          <w:shd w:val="clear" w:color="auto" w:fill="FFFF00"/>
          <w:lang w:eastAsia="en-IN" w:bidi="hi-IN"/>
        </w:rPr>
        <w:t>Vidhyapith</w:t>
      </w:r>
      <w:proofErr w:type="spellEnd"/>
      <w:r w:rsidRPr="00101E60">
        <w:rPr>
          <w:rFonts w:ascii="Calibri" w:eastAsia="Times New Roman" w:hAnsi="Calibri" w:cs="Calibri"/>
          <w:b/>
          <w:bCs/>
          <w:color w:val="222222"/>
          <w:shd w:val="clear" w:color="auto" w:fill="FFFF00"/>
          <w:lang w:eastAsia="en-IN" w:bidi="hi-IN"/>
        </w:rPr>
        <w:t>, Ashram Road, Ahmedabad,  and H. K. College Conference Hall, Ashram Road, Ahmedabad</w:t>
      </w:r>
    </w:p>
    <w:p w:rsidR="00101E60" w:rsidRPr="00101E60" w:rsidRDefault="00101E60" w:rsidP="00101E60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val="en-IN" w:eastAsia="en-IN" w:bidi="hi-IN"/>
        </w:rPr>
      </w:pPr>
      <w:r w:rsidRPr="00101E60">
        <w:rPr>
          <w:rFonts w:ascii="Calibri" w:eastAsia="Times New Roman" w:hAnsi="Calibri" w:cs="Calibri"/>
          <w:b/>
          <w:bCs/>
          <w:color w:val="222222"/>
          <w:shd w:val="clear" w:color="auto" w:fill="FFFF00"/>
          <w:lang w:eastAsia="en-IN" w:bidi="hi-IN"/>
        </w:rPr>
        <w:t>Timings: 5.00 p.m. to 8.00 p.m.</w:t>
      </w:r>
    </w:p>
    <w:p w:rsidR="00101E60" w:rsidRPr="00101E60" w:rsidRDefault="00101E60" w:rsidP="00101E60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color w:val="222222"/>
          <w:lang w:val="en-GB" w:eastAsia="en-IN" w:bidi="hi-IN"/>
        </w:rPr>
        <w:t>The details of the series are as under: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IN" w:eastAsia="en-IN" w:bidi="hi-IN"/>
        </w:rPr>
      </w:pPr>
    </w:p>
    <w:tbl>
      <w:tblPr>
        <w:tblW w:w="11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304"/>
        <w:gridCol w:w="1167"/>
        <w:gridCol w:w="3023"/>
        <w:gridCol w:w="2522"/>
        <w:gridCol w:w="2104"/>
      </w:tblGrid>
      <w:tr w:rsidR="00101E60" w:rsidRPr="00101E60" w:rsidTr="00101E6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 w:bidi="hi-IN"/>
              </w:rPr>
              <w:t>Sl.  No.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 w:bidi="hi-IN"/>
              </w:rPr>
              <w:t>Date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 w:bidi="hi-IN"/>
              </w:rPr>
              <w:t>Day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 w:bidi="hi-IN"/>
              </w:rPr>
              <w:t>Topic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 w:bidi="hi-IN"/>
              </w:rPr>
              <w:t>Speaker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 w:bidi="hi-IN"/>
              </w:rPr>
              <w:t>Venue</w:t>
            </w:r>
          </w:p>
        </w:tc>
      </w:tr>
      <w:tr w:rsidR="00101E60" w:rsidRPr="00101E60" w:rsidTr="00101E60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18-05-2018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Friday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Income From Salary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 xml:space="preserve">CA </w:t>
            </w:r>
            <w:proofErr w:type="spellStart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Palak</w:t>
            </w:r>
            <w:proofErr w:type="spellEnd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Pavaghadhi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C A Association</w:t>
            </w:r>
          </w:p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Office</w:t>
            </w:r>
          </w:p>
        </w:tc>
      </w:tr>
      <w:tr w:rsidR="00101E60" w:rsidRPr="00101E60" w:rsidTr="00101E60">
        <w:trPr>
          <w:trHeight w:val="57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19-05-2018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Saturday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Income From House Property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 xml:space="preserve">CA </w:t>
            </w:r>
            <w:proofErr w:type="spellStart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Nitesh</w:t>
            </w:r>
            <w:proofErr w:type="spellEnd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 xml:space="preserve"> Thakkar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C A Association Office</w:t>
            </w:r>
          </w:p>
        </w:tc>
      </w:tr>
      <w:tr w:rsidR="00101E60" w:rsidRPr="00101E60" w:rsidTr="00101E60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25-05-2018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Friday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TDS-Section 195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CA Sanjay R Shah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40" w:lineRule="auto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101E6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 w:bidi="hi-IN"/>
              </w:rPr>
              <w:t>C A Association Office</w:t>
            </w:r>
          </w:p>
        </w:tc>
      </w:tr>
      <w:tr w:rsidR="00101E60" w:rsidRPr="00101E60" w:rsidTr="00101E60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26-05-2018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Saturday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Deductions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 xml:space="preserve">CA </w:t>
            </w:r>
            <w:proofErr w:type="spellStart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Ajit</w:t>
            </w:r>
            <w:proofErr w:type="spellEnd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 xml:space="preserve"> C Shah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40" w:lineRule="auto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101E6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 w:bidi="hi-IN"/>
              </w:rPr>
              <w:t>C A Association Office</w:t>
            </w:r>
          </w:p>
        </w:tc>
      </w:tr>
      <w:tr w:rsidR="00101E60" w:rsidRPr="00101E60" w:rsidTr="00101E60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02-06-2018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Saturday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TDS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 xml:space="preserve">CA </w:t>
            </w:r>
            <w:proofErr w:type="spellStart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Mathan</w:t>
            </w:r>
            <w:proofErr w:type="spellEnd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Khokhani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40" w:lineRule="auto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101E6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 w:bidi="hi-IN"/>
              </w:rPr>
              <w:t>C A Association Office</w:t>
            </w:r>
          </w:p>
        </w:tc>
      </w:tr>
      <w:tr w:rsidR="00101E60" w:rsidRPr="00101E60" w:rsidTr="00101E60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15-06-2018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Friday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Income From Other Sources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 xml:space="preserve">CA </w:t>
            </w:r>
            <w:proofErr w:type="spellStart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Rutvij</w:t>
            </w:r>
            <w:proofErr w:type="spellEnd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 xml:space="preserve"> Shah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40" w:lineRule="auto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101E6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 w:bidi="hi-IN"/>
              </w:rPr>
              <w:t>C A Association Office</w:t>
            </w:r>
          </w:p>
        </w:tc>
      </w:tr>
      <w:tr w:rsidR="00101E60" w:rsidRPr="00101E60" w:rsidTr="00101E60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05-07-2018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Thursday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Business Income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 xml:space="preserve">CA </w:t>
            </w:r>
            <w:proofErr w:type="spellStart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Kirit</w:t>
            </w:r>
            <w:proofErr w:type="spellEnd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 xml:space="preserve"> P Shah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H K Conference Hall, Ashram Road</w:t>
            </w:r>
          </w:p>
        </w:tc>
      </w:tr>
      <w:tr w:rsidR="00101E60" w:rsidRPr="00101E60" w:rsidTr="00101E60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06-07-2018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Friday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Business Income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CA Deepak R Shah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H K Conference Hall, Ashram Road</w:t>
            </w:r>
          </w:p>
        </w:tc>
      </w:tr>
      <w:tr w:rsidR="00101E60" w:rsidRPr="00101E60" w:rsidTr="00101E60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07-07-2018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Saturday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Business Income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 xml:space="preserve">CA </w:t>
            </w:r>
            <w:proofErr w:type="spellStart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Mukesh</w:t>
            </w:r>
            <w:proofErr w:type="spellEnd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Khandwala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40" w:lineRule="auto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101E6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 w:bidi="hi-IN"/>
              </w:rPr>
              <w:t>H K Conference Hall, Ashram Road</w:t>
            </w:r>
          </w:p>
        </w:tc>
      </w:tr>
      <w:tr w:rsidR="00101E60" w:rsidRPr="00101E60" w:rsidTr="00101E60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13-07-2018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Friday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Capital Gain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 xml:space="preserve">CA Deepak </w:t>
            </w:r>
            <w:proofErr w:type="spellStart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Rindani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40" w:lineRule="auto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101E6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 w:bidi="hi-IN"/>
              </w:rPr>
              <w:t>H K Conference Hall, Ashram Road</w:t>
            </w:r>
          </w:p>
        </w:tc>
      </w:tr>
      <w:tr w:rsidR="00101E60" w:rsidRPr="00101E60" w:rsidTr="00101E60"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14-07-2018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Saturday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proofErr w:type="spellStart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Asstt</w:t>
            </w:r>
            <w:proofErr w:type="spellEnd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., Appeal and Reopening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 xml:space="preserve">CA </w:t>
            </w:r>
            <w:proofErr w:type="spellStart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Jayesh</w:t>
            </w:r>
            <w:proofErr w:type="spellEnd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 xml:space="preserve"> </w:t>
            </w:r>
            <w:proofErr w:type="spellStart"/>
            <w:r w:rsidRPr="00101E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 w:bidi="hi-IN"/>
              </w:rPr>
              <w:t>Sharedalal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60" w:rsidRPr="00101E60" w:rsidRDefault="00101E60" w:rsidP="00101E60">
            <w:pPr>
              <w:spacing w:after="0" w:line="240" w:lineRule="auto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101E6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 w:bidi="hi-IN"/>
              </w:rPr>
              <w:t>H K Conference Hall, Ashram Road</w:t>
            </w:r>
          </w:p>
        </w:tc>
      </w:tr>
    </w:tbl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IN" w:eastAsia="en-IN" w:bidi="hi-IN"/>
        </w:rPr>
      </w:pPr>
    </w:p>
    <w:p w:rsidR="00101E60" w:rsidRPr="00101E60" w:rsidRDefault="00101E60" w:rsidP="00101E60">
      <w:pPr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000000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hi-IN"/>
        </w:rPr>
        <w:t>               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00"/>
          <w:lang w:val="en-IN" w:eastAsia="en-IN" w:bidi="hi-IN"/>
        </w:rPr>
        <w:t xml:space="preserve">Registration fee for the Series – </w:t>
      </w:r>
      <w:proofErr w:type="spellStart"/>
      <w:r w:rsidRPr="00101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00"/>
          <w:lang w:val="en-IN" w:eastAsia="en-IN" w:bidi="hi-IN"/>
        </w:rPr>
        <w:t>Rs</w:t>
      </w:r>
      <w:proofErr w:type="spellEnd"/>
      <w:r w:rsidRPr="00101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00"/>
          <w:lang w:val="en-IN" w:eastAsia="en-IN" w:bidi="hi-IN"/>
        </w:rPr>
        <w:t xml:space="preserve">. 708/- </w:t>
      </w:r>
      <w:proofErr w:type="gramStart"/>
      <w:r w:rsidRPr="00101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00"/>
          <w:lang w:val="en-IN" w:eastAsia="en-IN" w:bidi="hi-IN"/>
        </w:rPr>
        <w:t>( Rs.600</w:t>
      </w:r>
      <w:proofErr w:type="gramEnd"/>
      <w:r w:rsidRPr="00101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00"/>
          <w:lang w:val="en-IN" w:eastAsia="en-IN" w:bidi="hi-IN"/>
        </w:rPr>
        <w:t>+GST 18%)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00"/>
          <w:lang w:val="en-IN" w:eastAsia="en-IN" w:bidi="hi-IN"/>
        </w:rPr>
        <w:t> 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00"/>
          <w:lang w:val="en-IN" w:eastAsia="en-IN" w:bidi="hi-IN"/>
        </w:rPr>
        <w:t xml:space="preserve">Spot registration per lecture – </w:t>
      </w:r>
      <w:proofErr w:type="spellStart"/>
      <w:r w:rsidRPr="00101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00"/>
          <w:lang w:val="en-IN" w:eastAsia="en-IN" w:bidi="hi-IN"/>
        </w:rPr>
        <w:t>Rs</w:t>
      </w:r>
      <w:proofErr w:type="spellEnd"/>
      <w:r w:rsidRPr="00101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00"/>
          <w:lang w:val="en-IN" w:eastAsia="en-IN" w:bidi="hi-IN"/>
        </w:rPr>
        <w:t>. 118/- (</w:t>
      </w:r>
      <w:proofErr w:type="spellStart"/>
      <w:r w:rsidRPr="00101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00"/>
          <w:lang w:val="en-IN" w:eastAsia="en-IN" w:bidi="hi-IN"/>
        </w:rPr>
        <w:t>Rs</w:t>
      </w:r>
      <w:proofErr w:type="spellEnd"/>
      <w:r w:rsidRPr="00101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00"/>
          <w:lang w:val="en-IN" w:eastAsia="en-IN" w:bidi="hi-IN"/>
        </w:rPr>
        <w:t>. 100 + GST 18%).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 w:eastAsia="en-IN" w:bidi="hi-IN"/>
        </w:rPr>
        <w:t> 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 w:bidi="hi-IN"/>
        </w:rPr>
        <w:lastRenderedPageBreak/>
        <w:t>The enrolment is restricted to 70 participants only on “first come first served” basis.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 w:eastAsia="en-IN" w:bidi="hi-IN"/>
        </w:rPr>
        <w:t> 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Income Tax Study Series</w:t>
      </w:r>
      <w:proofErr w:type="gramStart"/>
      <w:r w:rsidRPr="00101E60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  is</w:t>
      </w:r>
      <w:proofErr w:type="gramEnd"/>
      <w:r w:rsidRPr="00101E60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open for All Members, Students, Article Assistants and Office Staff</w:t>
      </w:r>
      <w:r w:rsidRPr="00101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> </w:t>
      </w:r>
      <w:r w:rsidRPr="00101E60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of Members of the Chartered Accountant Association Ahmedabad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 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Registration for this </w:t>
      </w:r>
      <w:r w:rsidRPr="00101E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 w:bidi="hi-IN"/>
        </w:rPr>
        <w:t>Income Tax Study Series</w:t>
      </w:r>
      <w:proofErr w:type="gramStart"/>
      <w:r w:rsidRPr="00101E60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  is</w:t>
      </w:r>
      <w:proofErr w:type="gramEnd"/>
      <w:r w:rsidRPr="00101E60"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 xml:space="preserve"> to be done at the Association’s Office personally or online through our Website </w:t>
      </w:r>
      <w:r w:rsidRPr="00101E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N" w:bidi="hi-IN"/>
        </w:rPr>
        <w:t>www.</w:t>
      </w:r>
      <w:hyperlink r:id="rId5" w:tgtFrame="_blank" w:history="1">
        <w:proofErr w:type="gramStart"/>
        <w:r w:rsidRPr="00101E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 w:bidi="hi-IN"/>
          </w:rPr>
          <w:t>caa-ahm.org</w:t>
        </w:r>
        <w:proofErr w:type="gramEnd"/>
      </w:hyperlink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 w:bidi="hi-IN"/>
        </w:rPr>
        <w:t> </w:t>
      </w:r>
      <w:r w:rsidRPr="00101E60">
        <w:rPr>
          <w:rFonts w:ascii="Times New Roman" w:eastAsia="Times New Roman" w:hAnsi="Times New Roman" w:cs="Times New Roman"/>
          <w:color w:val="222222"/>
          <w:sz w:val="28"/>
          <w:szCs w:val="28"/>
          <w:lang w:eastAsia="en-IN" w:bidi="hi-IN"/>
        </w:rPr>
        <w:t> 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color w:val="222222"/>
          <w:sz w:val="28"/>
          <w:szCs w:val="28"/>
          <w:lang w:eastAsia="en-IN" w:bidi="hi-IN"/>
        </w:rPr>
        <w:t>Happy learning.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IN" w:bidi="hi-IN"/>
        </w:rPr>
        <w:t> 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For, Study Circle (Direct Tax) Committee of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Chartered Accountants Association, Ahmedabad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 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 </w:t>
      </w:r>
      <w:proofErr w:type="spellStart"/>
      <w:r w:rsidRPr="00101E60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CA.Uday</w:t>
      </w:r>
      <w:proofErr w:type="spellEnd"/>
      <w:r w:rsidRPr="00101E60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 xml:space="preserve"> I. Shah                     CA. </w:t>
      </w:r>
      <w:proofErr w:type="spellStart"/>
      <w:r w:rsidRPr="00101E60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Jitesh</w:t>
      </w:r>
      <w:proofErr w:type="spellEnd"/>
      <w:r w:rsidRPr="00101E60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 xml:space="preserve"> R. Patel</w:t>
      </w:r>
    </w:p>
    <w:p w:rsidR="00101E60" w:rsidRPr="00101E60" w:rsidRDefault="00101E60" w:rsidP="00101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color w:val="222222"/>
          <w:sz w:val="24"/>
          <w:szCs w:val="24"/>
          <w:lang w:eastAsia="en-IN" w:bidi="hi-IN"/>
        </w:rPr>
        <w:t>Chairman                                            Convener</w:t>
      </w:r>
    </w:p>
    <w:p w:rsidR="00101E60" w:rsidRPr="00101E60" w:rsidRDefault="00101E60" w:rsidP="00101E60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val="en-IN" w:eastAsia="en-IN" w:bidi="hi-IN"/>
        </w:rPr>
      </w:pPr>
      <w:r w:rsidRPr="00101E60">
        <w:rPr>
          <w:rFonts w:ascii="Times New Roman" w:eastAsia="Times New Roman" w:hAnsi="Times New Roman" w:cs="Times New Roman"/>
          <w:color w:val="000000"/>
          <w:lang w:val="en-IN" w:eastAsia="en-IN" w:bidi="hi-IN"/>
        </w:rPr>
        <w:t> </w:t>
      </w:r>
    </w:p>
    <w:p w:rsidR="00B33161" w:rsidRPr="007B56C8" w:rsidRDefault="00B33161" w:rsidP="00101E60"/>
    <w:sectPr w:rsidR="00B33161" w:rsidRPr="007B56C8" w:rsidSect="000A0DF5">
      <w:pgSz w:w="12240" w:h="15840"/>
      <w:pgMar w:top="1135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56330"/>
    <w:multiLevelType w:val="hybridMultilevel"/>
    <w:tmpl w:val="1F86CDFA"/>
    <w:lvl w:ilvl="0" w:tplc="ACD4C07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61"/>
    <w:rsid w:val="00020007"/>
    <w:rsid w:val="00045EB5"/>
    <w:rsid w:val="00075BE9"/>
    <w:rsid w:val="000A0DF5"/>
    <w:rsid w:val="000B6A9B"/>
    <w:rsid w:val="000F6C88"/>
    <w:rsid w:val="00101E60"/>
    <w:rsid w:val="00130E80"/>
    <w:rsid w:val="00190D20"/>
    <w:rsid w:val="003374DF"/>
    <w:rsid w:val="00345D2B"/>
    <w:rsid w:val="00365CA2"/>
    <w:rsid w:val="003C28AE"/>
    <w:rsid w:val="0049793A"/>
    <w:rsid w:val="004F2ED3"/>
    <w:rsid w:val="006A56A3"/>
    <w:rsid w:val="007A7A71"/>
    <w:rsid w:val="007B531A"/>
    <w:rsid w:val="007B56C8"/>
    <w:rsid w:val="007C3C49"/>
    <w:rsid w:val="0080109D"/>
    <w:rsid w:val="00802C87"/>
    <w:rsid w:val="008530B8"/>
    <w:rsid w:val="009E2C35"/>
    <w:rsid w:val="00A1081E"/>
    <w:rsid w:val="00B24AB4"/>
    <w:rsid w:val="00B33161"/>
    <w:rsid w:val="00B51FAF"/>
    <w:rsid w:val="00BB5279"/>
    <w:rsid w:val="00C022BD"/>
    <w:rsid w:val="00C10877"/>
    <w:rsid w:val="00C2354C"/>
    <w:rsid w:val="00C76179"/>
    <w:rsid w:val="00CB3BD0"/>
    <w:rsid w:val="00D035BD"/>
    <w:rsid w:val="00F168C2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5FB04-ECBA-4769-8FF9-8F678EE5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D2B"/>
    <w:pPr>
      <w:ind w:left="720"/>
      <w:contextualSpacing/>
    </w:pPr>
  </w:style>
  <w:style w:type="paragraph" w:customStyle="1" w:styleId="xmsonormal">
    <w:name w:val="x_msonormal"/>
    <w:basedOn w:val="Normal"/>
    <w:rsid w:val="0004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45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1766362063402706619m-1059292297755220394xmsonormal">
    <w:name w:val="m_1766362063402706619m_-1059292297755220394x_msonormal"/>
    <w:basedOn w:val="Normal"/>
    <w:rsid w:val="0036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365C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2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4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6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9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8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6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20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42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6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a-ah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Hewlett-Packard Company</cp:lastModifiedBy>
  <cp:revision>2</cp:revision>
  <cp:lastPrinted>2018-05-07T07:26:00Z</cp:lastPrinted>
  <dcterms:created xsi:type="dcterms:W3CDTF">2018-05-19T05:22:00Z</dcterms:created>
  <dcterms:modified xsi:type="dcterms:W3CDTF">2018-05-19T05:22:00Z</dcterms:modified>
</cp:coreProperties>
</file>